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2FD" w:rsidRPr="00703D36" w:rsidRDefault="00F252FD" w:rsidP="00F252FD">
      <w:pPr>
        <w:jc w:val="center"/>
        <w:rPr>
          <w:sz w:val="22"/>
          <w:szCs w:val="22"/>
          <w:u w:val="single"/>
        </w:rPr>
      </w:pPr>
      <w:r w:rsidRPr="002B0A11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35461896" r:id="rId7"/>
        </w:object>
      </w:r>
      <w:r>
        <w:rPr>
          <w:sz w:val="20"/>
          <w:szCs w:val="20"/>
        </w:rPr>
        <w:t xml:space="preserve">                    </w:t>
      </w:r>
      <w:r w:rsidRPr="00D0513C">
        <w:rPr>
          <w:sz w:val="32"/>
          <w:szCs w:val="32"/>
        </w:rPr>
        <w:t xml:space="preserve"> </w:t>
      </w:r>
      <w:r>
        <w:rPr>
          <w:sz w:val="20"/>
          <w:szCs w:val="20"/>
        </w:rPr>
        <w:t xml:space="preserve">                               </w:t>
      </w:r>
    </w:p>
    <w:p w:rsidR="00F252FD" w:rsidRPr="00AD3677" w:rsidRDefault="00F252FD" w:rsidP="00F252FD">
      <w:pPr>
        <w:jc w:val="center"/>
        <w:rPr>
          <w:b/>
          <w:sz w:val="28"/>
          <w:szCs w:val="28"/>
        </w:rPr>
      </w:pPr>
      <w:r w:rsidRPr="00AD3677">
        <w:rPr>
          <w:b/>
          <w:sz w:val="28"/>
          <w:szCs w:val="28"/>
        </w:rPr>
        <w:t>РЕШЕНИЕ</w:t>
      </w:r>
    </w:p>
    <w:p w:rsidR="00F252FD" w:rsidRPr="00AD3677" w:rsidRDefault="00F252FD" w:rsidP="00F252FD">
      <w:pPr>
        <w:ind w:right="-82"/>
        <w:jc w:val="center"/>
        <w:rPr>
          <w:b/>
          <w:sz w:val="28"/>
          <w:szCs w:val="28"/>
        </w:rPr>
      </w:pPr>
      <w:r w:rsidRPr="00AD3677">
        <w:rPr>
          <w:b/>
          <w:sz w:val="28"/>
          <w:szCs w:val="28"/>
        </w:rPr>
        <w:t xml:space="preserve">СОВЕТА МУНИЦИПАЛЬНОГО ОБРАЗОВАНИЯ </w:t>
      </w:r>
    </w:p>
    <w:p w:rsidR="00F252FD" w:rsidRPr="00AD3677" w:rsidRDefault="00F252FD" w:rsidP="00F252FD">
      <w:pPr>
        <w:ind w:right="-82"/>
        <w:jc w:val="center"/>
        <w:rPr>
          <w:b/>
          <w:sz w:val="28"/>
          <w:szCs w:val="28"/>
        </w:rPr>
      </w:pPr>
      <w:r w:rsidRPr="00AD3677">
        <w:rPr>
          <w:b/>
          <w:sz w:val="28"/>
          <w:szCs w:val="28"/>
        </w:rPr>
        <w:t>ЛЕНИНГРАДСКИЙ РАЙОН</w:t>
      </w:r>
    </w:p>
    <w:p w:rsidR="00F252FD" w:rsidRDefault="00F252FD" w:rsidP="00F252FD">
      <w:pPr>
        <w:ind w:firstLine="900"/>
        <w:rPr>
          <w:sz w:val="28"/>
        </w:rPr>
      </w:pPr>
    </w:p>
    <w:p w:rsidR="00AD3677" w:rsidRDefault="00AD3677" w:rsidP="00F252FD">
      <w:pPr>
        <w:ind w:firstLine="900"/>
        <w:rPr>
          <w:sz w:val="28"/>
        </w:rPr>
      </w:pPr>
    </w:p>
    <w:p w:rsidR="00F252FD" w:rsidRDefault="00A3492E" w:rsidP="00917B05">
      <w:pPr>
        <w:tabs>
          <w:tab w:val="left" w:pos="7770"/>
        </w:tabs>
        <w:rPr>
          <w:sz w:val="28"/>
        </w:rPr>
      </w:pPr>
      <w:r>
        <w:rPr>
          <w:sz w:val="28"/>
        </w:rPr>
        <w:t xml:space="preserve">от </w:t>
      </w:r>
      <w:r w:rsidR="00833906">
        <w:rPr>
          <w:sz w:val="28"/>
        </w:rPr>
        <w:t>12 сентября 2016 года</w:t>
      </w:r>
      <w:r w:rsidR="00AD3677">
        <w:rPr>
          <w:sz w:val="28"/>
        </w:rPr>
        <w:tab/>
      </w:r>
      <w:r w:rsidR="00833906">
        <w:rPr>
          <w:sz w:val="28"/>
        </w:rPr>
        <w:t xml:space="preserve">         </w:t>
      </w:r>
      <w:r w:rsidR="00AD3677">
        <w:rPr>
          <w:sz w:val="28"/>
        </w:rPr>
        <w:t>№</w:t>
      </w:r>
      <w:r w:rsidR="00833906">
        <w:rPr>
          <w:sz w:val="28"/>
        </w:rPr>
        <w:t xml:space="preserve"> 72</w:t>
      </w:r>
    </w:p>
    <w:p w:rsidR="00F252FD" w:rsidRDefault="00F252FD" w:rsidP="00F252FD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5A7D67" w:rsidRPr="005A7D67" w:rsidRDefault="005A7D67" w:rsidP="005A7D67">
      <w:pPr>
        <w:rPr>
          <w:b/>
          <w:sz w:val="32"/>
          <w:szCs w:val="32"/>
        </w:rPr>
      </w:pPr>
    </w:p>
    <w:p w:rsidR="001A6F7C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согласовании передачи</w:t>
      </w:r>
      <w:r w:rsidR="002E201D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 xml:space="preserve">муниципального </w:t>
      </w:r>
      <w:r w:rsidR="002E201D">
        <w:rPr>
          <w:b/>
          <w:sz w:val="28"/>
          <w:szCs w:val="28"/>
        </w:rPr>
        <w:t>имущества</w:t>
      </w:r>
    </w:p>
    <w:p w:rsidR="00583933" w:rsidRDefault="00583933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Управлению Судебного департамента в Краснодарском </w:t>
      </w:r>
      <w:r w:rsidR="00D0513C">
        <w:rPr>
          <w:b/>
          <w:sz w:val="28"/>
          <w:szCs w:val="28"/>
        </w:rPr>
        <w:t>крае</w:t>
      </w:r>
    </w:p>
    <w:p w:rsidR="0079312F" w:rsidRDefault="0079312F" w:rsidP="007931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праве безвозмездного пользования</w:t>
      </w:r>
    </w:p>
    <w:p w:rsidR="00F252FD" w:rsidRPr="005A7D67" w:rsidRDefault="00F252FD" w:rsidP="0079312F">
      <w:pPr>
        <w:jc w:val="center"/>
        <w:rPr>
          <w:b/>
          <w:sz w:val="32"/>
          <w:szCs w:val="32"/>
        </w:rPr>
      </w:pPr>
    </w:p>
    <w:p w:rsidR="007A7398" w:rsidRDefault="00851EB9" w:rsidP="002D0326">
      <w:pPr>
        <w:ind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907422" w:rsidRPr="002D0326">
        <w:rPr>
          <w:sz w:val="28"/>
          <w:szCs w:val="28"/>
        </w:rPr>
        <w:t xml:space="preserve"> </w:t>
      </w:r>
      <w:r w:rsidR="00583933">
        <w:rPr>
          <w:sz w:val="28"/>
          <w:szCs w:val="28"/>
        </w:rPr>
        <w:t>Ленинградского муниципального ун</w:t>
      </w:r>
      <w:r w:rsidR="00583933">
        <w:rPr>
          <w:sz w:val="28"/>
          <w:szCs w:val="28"/>
        </w:rPr>
        <w:t>и</w:t>
      </w:r>
      <w:r w:rsidR="00583933">
        <w:rPr>
          <w:sz w:val="28"/>
          <w:szCs w:val="28"/>
        </w:rPr>
        <w:t>тарного предприятия бытового обслуживания «Бытовик»</w:t>
      </w:r>
      <w:r w:rsidRPr="002D0326">
        <w:rPr>
          <w:sz w:val="28"/>
          <w:szCs w:val="28"/>
        </w:rPr>
        <w:t xml:space="preserve">, </w:t>
      </w:r>
      <w:r w:rsidR="00F4699F">
        <w:rPr>
          <w:sz w:val="28"/>
          <w:szCs w:val="28"/>
        </w:rPr>
        <w:t xml:space="preserve"> </w:t>
      </w:r>
      <w:r w:rsidR="00703D36" w:rsidRPr="002D0326">
        <w:rPr>
          <w:sz w:val="28"/>
          <w:szCs w:val="28"/>
        </w:rPr>
        <w:t>в соответствии с</w:t>
      </w:r>
      <w:r w:rsidR="003726AE">
        <w:rPr>
          <w:sz w:val="28"/>
          <w:szCs w:val="28"/>
        </w:rPr>
        <w:t xml:space="preserve"> </w:t>
      </w:r>
      <w:r w:rsidR="00AC18B3">
        <w:rPr>
          <w:sz w:val="28"/>
          <w:szCs w:val="28"/>
        </w:rPr>
        <w:t xml:space="preserve">пунктом </w:t>
      </w:r>
      <w:r w:rsidR="00583933">
        <w:rPr>
          <w:sz w:val="28"/>
          <w:szCs w:val="28"/>
        </w:rPr>
        <w:t>2</w:t>
      </w:r>
      <w:r w:rsidR="003726AE">
        <w:rPr>
          <w:sz w:val="28"/>
          <w:szCs w:val="28"/>
        </w:rPr>
        <w:t xml:space="preserve"> части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</w:t>
      </w:r>
      <w:r w:rsidR="0079312F">
        <w:rPr>
          <w:sz w:val="28"/>
          <w:szCs w:val="28"/>
        </w:rPr>
        <w:t>е</w:t>
      </w:r>
      <w:r w:rsidR="0079312F">
        <w:rPr>
          <w:sz w:val="28"/>
          <w:szCs w:val="28"/>
        </w:rPr>
        <w:t>ни</w:t>
      </w:r>
      <w:r w:rsidR="00245A25">
        <w:rPr>
          <w:sz w:val="28"/>
          <w:szCs w:val="28"/>
        </w:rPr>
        <w:t>я</w:t>
      </w:r>
      <w:r w:rsidR="0079312F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образования район от 3 сентября 2013 года 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>С</w:t>
      </w:r>
      <w:r w:rsidR="000E1BC0">
        <w:rPr>
          <w:sz w:val="28"/>
          <w:szCs w:val="28"/>
        </w:rPr>
        <w:t>о</w:t>
      </w:r>
      <w:r w:rsidR="000E1BC0">
        <w:rPr>
          <w:sz w:val="28"/>
          <w:szCs w:val="28"/>
        </w:rPr>
        <w:t xml:space="preserve">вет муниципального образования </w:t>
      </w:r>
      <w:r w:rsidR="001A6F7C">
        <w:rPr>
          <w:sz w:val="28"/>
          <w:szCs w:val="28"/>
        </w:rPr>
        <w:t xml:space="preserve">Ленинградский район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0E1BC0" w:rsidRPr="00E00FC3" w:rsidRDefault="000E1BC0" w:rsidP="00E00FC3">
      <w:pPr>
        <w:ind w:firstLine="851"/>
        <w:jc w:val="both"/>
        <w:rPr>
          <w:sz w:val="28"/>
          <w:szCs w:val="28"/>
        </w:rPr>
      </w:pPr>
      <w:r w:rsidRPr="00E00FC3">
        <w:rPr>
          <w:sz w:val="28"/>
          <w:szCs w:val="28"/>
        </w:rPr>
        <w:t xml:space="preserve">1.Дать согласие </w:t>
      </w:r>
      <w:r w:rsidR="00780277" w:rsidRPr="00E00FC3">
        <w:rPr>
          <w:sz w:val="28"/>
          <w:szCs w:val="28"/>
        </w:rPr>
        <w:t>администрации муниципального образования</w:t>
      </w:r>
      <w:r w:rsidR="0079312F" w:rsidRPr="00E00FC3">
        <w:rPr>
          <w:sz w:val="28"/>
          <w:szCs w:val="28"/>
        </w:rPr>
        <w:t xml:space="preserve"> </w:t>
      </w:r>
      <w:r w:rsidR="006778F3">
        <w:rPr>
          <w:sz w:val="28"/>
          <w:szCs w:val="28"/>
        </w:rPr>
        <w:t>Лени</w:t>
      </w:r>
      <w:r w:rsidR="006778F3">
        <w:rPr>
          <w:sz w:val="28"/>
          <w:szCs w:val="28"/>
        </w:rPr>
        <w:t>н</w:t>
      </w:r>
      <w:r w:rsidR="006778F3">
        <w:rPr>
          <w:sz w:val="28"/>
          <w:szCs w:val="28"/>
        </w:rPr>
        <w:t xml:space="preserve">градский район </w:t>
      </w:r>
      <w:r w:rsidR="00583933">
        <w:rPr>
          <w:sz w:val="28"/>
          <w:szCs w:val="28"/>
        </w:rPr>
        <w:t>и Ленинградскому муниципальному унитарному предприятию бытового обслуживания «Бытовик»</w:t>
      </w:r>
      <w:r w:rsidR="00583933" w:rsidRPr="00583933">
        <w:t xml:space="preserve"> </w:t>
      </w:r>
      <w:r w:rsidR="00583933" w:rsidRPr="00583933">
        <w:rPr>
          <w:sz w:val="28"/>
          <w:szCs w:val="28"/>
        </w:rPr>
        <w:t xml:space="preserve">на передачу муниципального имущества, закрепленного на праве </w:t>
      </w:r>
      <w:r w:rsidR="00583933">
        <w:rPr>
          <w:sz w:val="28"/>
          <w:szCs w:val="28"/>
        </w:rPr>
        <w:t>хозяйственного ведения</w:t>
      </w:r>
      <w:r w:rsidR="00583933" w:rsidRPr="00583933">
        <w:rPr>
          <w:sz w:val="28"/>
          <w:szCs w:val="28"/>
        </w:rPr>
        <w:t>,  в безвозмездное пользование</w:t>
      </w:r>
      <w:r w:rsidR="00583933">
        <w:t xml:space="preserve"> </w:t>
      </w:r>
      <w:r w:rsidR="00583933">
        <w:rPr>
          <w:sz w:val="28"/>
          <w:szCs w:val="28"/>
        </w:rPr>
        <w:t>Управлению Судебного департамента в Краснодарском крае</w:t>
      </w:r>
      <w:r w:rsidR="00E00FC3">
        <w:rPr>
          <w:sz w:val="28"/>
          <w:szCs w:val="28"/>
        </w:rPr>
        <w:t xml:space="preserve">, а именно: </w:t>
      </w:r>
      <w:r w:rsidR="00917B05">
        <w:rPr>
          <w:sz w:val="28"/>
          <w:szCs w:val="28"/>
        </w:rPr>
        <w:t>неж</w:t>
      </w:r>
      <w:r w:rsidR="00917B05">
        <w:rPr>
          <w:sz w:val="28"/>
          <w:szCs w:val="28"/>
        </w:rPr>
        <w:t>и</w:t>
      </w:r>
      <w:r w:rsidR="00917B05">
        <w:rPr>
          <w:sz w:val="28"/>
          <w:szCs w:val="28"/>
        </w:rPr>
        <w:t xml:space="preserve">лых </w:t>
      </w:r>
      <w:r w:rsidR="00E00FC3">
        <w:rPr>
          <w:sz w:val="28"/>
          <w:szCs w:val="28"/>
        </w:rPr>
        <w:t>помещени</w:t>
      </w:r>
      <w:r w:rsidR="0011784C">
        <w:rPr>
          <w:sz w:val="28"/>
          <w:szCs w:val="28"/>
        </w:rPr>
        <w:t xml:space="preserve">й, </w:t>
      </w:r>
      <w:r w:rsidR="00E00FC3">
        <w:rPr>
          <w:sz w:val="28"/>
          <w:szCs w:val="28"/>
        </w:rPr>
        <w:t>находящ</w:t>
      </w:r>
      <w:r w:rsidR="0011784C">
        <w:rPr>
          <w:sz w:val="28"/>
          <w:szCs w:val="28"/>
        </w:rPr>
        <w:t>их</w:t>
      </w:r>
      <w:r w:rsidR="00E00FC3">
        <w:rPr>
          <w:sz w:val="28"/>
          <w:szCs w:val="28"/>
        </w:rPr>
        <w:t>ся</w:t>
      </w:r>
      <w:r w:rsidR="0011784C">
        <w:rPr>
          <w:sz w:val="28"/>
          <w:szCs w:val="28"/>
        </w:rPr>
        <w:t xml:space="preserve"> в здании</w:t>
      </w:r>
      <w:r w:rsidR="00E00FC3">
        <w:rPr>
          <w:sz w:val="28"/>
          <w:szCs w:val="28"/>
        </w:rPr>
        <w:t xml:space="preserve"> </w:t>
      </w:r>
      <w:r w:rsidR="00917B05">
        <w:rPr>
          <w:sz w:val="28"/>
          <w:szCs w:val="28"/>
        </w:rPr>
        <w:t xml:space="preserve">Литер А (номера  на поэтажном плане -11,12,13) </w:t>
      </w:r>
      <w:r w:rsidR="00E00FC3">
        <w:rPr>
          <w:sz w:val="28"/>
          <w:szCs w:val="28"/>
        </w:rPr>
        <w:t xml:space="preserve">по адресу: Краснодарский край, станица Ленинградская, улица </w:t>
      </w:r>
      <w:r w:rsidR="0011784C">
        <w:rPr>
          <w:sz w:val="28"/>
          <w:szCs w:val="28"/>
        </w:rPr>
        <w:t>Кра</w:t>
      </w:r>
      <w:r w:rsidR="0011784C">
        <w:rPr>
          <w:sz w:val="28"/>
          <w:szCs w:val="28"/>
        </w:rPr>
        <w:t>с</w:t>
      </w:r>
      <w:r w:rsidR="0011784C">
        <w:rPr>
          <w:sz w:val="28"/>
          <w:szCs w:val="28"/>
        </w:rPr>
        <w:t>ная, 137</w:t>
      </w:r>
      <w:r w:rsidR="00F43415">
        <w:rPr>
          <w:sz w:val="28"/>
          <w:szCs w:val="28"/>
        </w:rPr>
        <w:t xml:space="preserve">, </w:t>
      </w:r>
      <w:r w:rsidR="00917B05">
        <w:rPr>
          <w:sz w:val="28"/>
          <w:szCs w:val="28"/>
        </w:rPr>
        <w:t xml:space="preserve">общей площадью 32,2 кв. метра </w:t>
      </w:r>
      <w:r w:rsidR="001A6F7C" w:rsidRPr="00E00FC3">
        <w:rPr>
          <w:sz w:val="28"/>
          <w:szCs w:val="28"/>
        </w:rPr>
        <w:t xml:space="preserve">для </w:t>
      </w:r>
      <w:r w:rsidR="00634252">
        <w:rPr>
          <w:sz w:val="28"/>
          <w:szCs w:val="28"/>
        </w:rPr>
        <w:t xml:space="preserve">размещения </w:t>
      </w:r>
      <w:r w:rsidR="004B3797">
        <w:rPr>
          <w:sz w:val="28"/>
          <w:szCs w:val="28"/>
        </w:rPr>
        <w:t xml:space="preserve">судебных участков </w:t>
      </w:r>
      <w:r w:rsidR="0011784C">
        <w:rPr>
          <w:sz w:val="28"/>
          <w:szCs w:val="28"/>
        </w:rPr>
        <w:t>мировых судей Ленинградского района</w:t>
      </w:r>
      <w:r w:rsidRPr="00E00FC3">
        <w:rPr>
          <w:sz w:val="28"/>
          <w:szCs w:val="28"/>
        </w:rPr>
        <w:t>.</w:t>
      </w:r>
    </w:p>
    <w:p w:rsidR="00C11B15" w:rsidRPr="008B49F7" w:rsidRDefault="00D00555" w:rsidP="00AD3677">
      <w:pPr>
        <w:pStyle w:val="a5"/>
        <w:ind w:firstLine="851"/>
        <w:rPr>
          <w:szCs w:val="28"/>
        </w:rPr>
      </w:pPr>
      <w:r w:rsidRPr="00E00FC3">
        <w:rPr>
          <w:szCs w:val="28"/>
        </w:rPr>
        <w:t>2.</w:t>
      </w:r>
      <w:r w:rsidR="001A6F7C" w:rsidRPr="00E00FC3">
        <w:rPr>
          <w:szCs w:val="28"/>
        </w:rPr>
        <w:t>Отделу</w:t>
      </w:r>
      <w:r w:rsidRPr="00E00FC3">
        <w:rPr>
          <w:szCs w:val="28"/>
        </w:rPr>
        <w:t xml:space="preserve"> имущественных отношений администрации муниципаль</w:t>
      </w:r>
      <w:r w:rsidR="007848FB" w:rsidRPr="00E00FC3">
        <w:rPr>
          <w:szCs w:val="28"/>
        </w:rPr>
        <w:t>ного образования (</w:t>
      </w:r>
      <w:r w:rsidR="00634252">
        <w:rPr>
          <w:szCs w:val="28"/>
        </w:rPr>
        <w:t>Тоцкая</w:t>
      </w:r>
      <w:r w:rsidRPr="00E00FC3">
        <w:rPr>
          <w:szCs w:val="28"/>
        </w:rPr>
        <w:t>)</w:t>
      </w:r>
      <w:r w:rsidR="0011784C">
        <w:rPr>
          <w:szCs w:val="28"/>
        </w:rPr>
        <w:t xml:space="preserve"> </w:t>
      </w:r>
      <w:r w:rsidRPr="00E00FC3">
        <w:rPr>
          <w:szCs w:val="28"/>
        </w:rPr>
        <w:t xml:space="preserve"> </w:t>
      </w:r>
      <w:r w:rsidR="0011784C">
        <w:rPr>
          <w:szCs w:val="28"/>
        </w:rPr>
        <w:t>и Ленинградскому муниципальному унитарному пре</w:t>
      </w:r>
      <w:r w:rsidR="0011784C">
        <w:rPr>
          <w:szCs w:val="28"/>
        </w:rPr>
        <w:t>д</w:t>
      </w:r>
      <w:r w:rsidR="0011784C">
        <w:rPr>
          <w:szCs w:val="28"/>
        </w:rPr>
        <w:t xml:space="preserve">приятию бытового обслуживания «Бытовик» </w:t>
      </w:r>
      <w:r>
        <w:t>осуществить юридические дейс</w:t>
      </w:r>
      <w:r>
        <w:t>т</w:t>
      </w:r>
      <w:r>
        <w:t xml:space="preserve">вия по передаче </w:t>
      </w:r>
      <w:r w:rsidR="005D3DE3">
        <w:t>муниципального имущества (помещений) в безвозмездное пользование</w:t>
      </w:r>
      <w:r w:rsidR="0062068F">
        <w:t xml:space="preserve">, </w:t>
      </w:r>
      <w:r w:rsidR="0062068F" w:rsidRPr="008B49F7">
        <w:t xml:space="preserve">сроком </w:t>
      </w:r>
      <w:r w:rsidR="00917B05">
        <w:t>до 2 марта 2018 года.</w:t>
      </w:r>
    </w:p>
    <w:p w:rsidR="00B17F56" w:rsidRDefault="00B17F56" w:rsidP="00AD3677">
      <w:pPr>
        <w:pStyle w:val="a5"/>
        <w:ind w:firstLine="900"/>
      </w:pPr>
      <w:r>
        <w:t>3.Контроль за выполнением настоящего решения возложить на коми</w:t>
      </w:r>
      <w:r>
        <w:t>с</w:t>
      </w:r>
      <w:r>
        <w:t>си</w:t>
      </w:r>
      <w:r w:rsidR="001906BE">
        <w:t>ю</w:t>
      </w:r>
      <w:r>
        <w:t xml:space="preserve"> по вопросам экономики, бюджета, налогам и имущественных отношений (</w:t>
      </w:r>
      <w:r w:rsidR="00636EA3">
        <w:t>Владимиров</w:t>
      </w:r>
      <w:r w:rsidR="001A6F7C">
        <w:t>)</w:t>
      </w:r>
      <w:r w:rsidR="001C377A">
        <w:t>.</w:t>
      </w:r>
    </w:p>
    <w:p w:rsidR="00B17F56" w:rsidRDefault="00B17F56" w:rsidP="00AD3677">
      <w:pPr>
        <w:pStyle w:val="a5"/>
        <w:ind w:firstLine="900"/>
      </w:pPr>
      <w:r>
        <w:t>4.Настоящее решение вступает в силу со дня его подписания</w:t>
      </w:r>
      <w:r w:rsidR="004B3797" w:rsidRPr="004B3797">
        <w:rPr>
          <w:szCs w:val="28"/>
        </w:rPr>
        <w:t xml:space="preserve"> </w:t>
      </w:r>
      <w:r w:rsidR="004B3797">
        <w:rPr>
          <w:szCs w:val="28"/>
        </w:rPr>
        <w:t>и распр</w:t>
      </w:r>
      <w:r w:rsidR="004B3797">
        <w:rPr>
          <w:szCs w:val="28"/>
        </w:rPr>
        <w:t>о</w:t>
      </w:r>
      <w:r w:rsidR="004B3797">
        <w:rPr>
          <w:szCs w:val="28"/>
        </w:rPr>
        <w:t>страняется на правоотношения, возникшие с 2 марта 2016 года</w:t>
      </w:r>
      <w:r>
        <w:t>.</w:t>
      </w:r>
    </w:p>
    <w:p w:rsidR="004B61F3" w:rsidRPr="004B61F3" w:rsidRDefault="004B61F3" w:rsidP="00366EE1">
      <w:pPr>
        <w:jc w:val="both"/>
        <w:rPr>
          <w:sz w:val="28"/>
          <w:szCs w:val="28"/>
        </w:rPr>
      </w:pPr>
    </w:p>
    <w:p w:rsidR="00D0513C" w:rsidRDefault="00D0513C" w:rsidP="0079312F">
      <w:pPr>
        <w:pStyle w:val="a5"/>
        <w:ind w:right="98"/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И.А.Горелко  </w:t>
      </w:r>
    </w:p>
    <w:sectPr w:rsidR="0079312F" w:rsidSect="00686DBA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909" w:rsidRDefault="00776909">
      <w:r>
        <w:separator/>
      </w:r>
    </w:p>
  </w:endnote>
  <w:endnote w:type="continuationSeparator" w:id="1">
    <w:p w:rsidR="00776909" w:rsidRDefault="00776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909" w:rsidRDefault="00776909">
      <w:r>
        <w:separator/>
      </w:r>
    </w:p>
  </w:footnote>
  <w:footnote w:type="continuationSeparator" w:id="1">
    <w:p w:rsidR="00776909" w:rsidRDefault="007769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1D0706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F4699F" w:rsidP="00963347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122F7"/>
    <w:rsid w:val="00022DE9"/>
    <w:rsid w:val="00045C9B"/>
    <w:rsid w:val="000507F0"/>
    <w:rsid w:val="0006062D"/>
    <w:rsid w:val="00061361"/>
    <w:rsid w:val="00081E21"/>
    <w:rsid w:val="000A2279"/>
    <w:rsid w:val="000A7492"/>
    <w:rsid w:val="000C4580"/>
    <w:rsid w:val="000E1BC0"/>
    <w:rsid w:val="000E4B72"/>
    <w:rsid w:val="00101367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D0706"/>
    <w:rsid w:val="001D619B"/>
    <w:rsid w:val="00204005"/>
    <w:rsid w:val="00242EF2"/>
    <w:rsid w:val="00245A25"/>
    <w:rsid w:val="00246CAD"/>
    <w:rsid w:val="002669F9"/>
    <w:rsid w:val="00291082"/>
    <w:rsid w:val="002A5F7C"/>
    <w:rsid w:val="002B0A11"/>
    <w:rsid w:val="002B74A0"/>
    <w:rsid w:val="002D0326"/>
    <w:rsid w:val="002E201D"/>
    <w:rsid w:val="003100D6"/>
    <w:rsid w:val="00311CC3"/>
    <w:rsid w:val="00317684"/>
    <w:rsid w:val="00320499"/>
    <w:rsid w:val="00323AF8"/>
    <w:rsid w:val="003406B8"/>
    <w:rsid w:val="0035193B"/>
    <w:rsid w:val="00365988"/>
    <w:rsid w:val="00366EE1"/>
    <w:rsid w:val="003726AE"/>
    <w:rsid w:val="00374623"/>
    <w:rsid w:val="003756B0"/>
    <w:rsid w:val="00391377"/>
    <w:rsid w:val="0039138A"/>
    <w:rsid w:val="003935A2"/>
    <w:rsid w:val="003E46F3"/>
    <w:rsid w:val="003E55EA"/>
    <w:rsid w:val="003F1B60"/>
    <w:rsid w:val="003F6C13"/>
    <w:rsid w:val="0043384C"/>
    <w:rsid w:val="00434718"/>
    <w:rsid w:val="00443E7D"/>
    <w:rsid w:val="00493ED9"/>
    <w:rsid w:val="00497345"/>
    <w:rsid w:val="004B13A4"/>
    <w:rsid w:val="004B3797"/>
    <w:rsid w:val="004B61F3"/>
    <w:rsid w:val="004B7CC9"/>
    <w:rsid w:val="004C7AB7"/>
    <w:rsid w:val="004D1FD7"/>
    <w:rsid w:val="004E1172"/>
    <w:rsid w:val="004F241D"/>
    <w:rsid w:val="004F428C"/>
    <w:rsid w:val="00510801"/>
    <w:rsid w:val="00516B3D"/>
    <w:rsid w:val="005328EE"/>
    <w:rsid w:val="00533F96"/>
    <w:rsid w:val="005439D5"/>
    <w:rsid w:val="0056046E"/>
    <w:rsid w:val="00560A85"/>
    <w:rsid w:val="00583933"/>
    <w:rsid w:val="00586342"/>
    <w:rsid w:val="00587E12"/>
    <w:rsid w:val="005A7D67"/>
    <w:rsid w:val="005B141B"/>
    <w:rsid w:val="005C2608"/>
    <w:rsid w:val="005D3DE3"/>
    <w:rsid w:val="005D6328"/>
    <w:rsid w:val="005F23FE"/>
    <w:rsid w:val="0062068F"/>
    <w:rsid w:val="00625564"/>
    <w:rsid w:val="00631A99"/>
    <w:rsid w:val="00634252"/>
    <w:rsid w:val="00636EA3"/>
    <w:rsid w:val="006452D4"/>
    <w:rsid w:val="006778F3"/>
    <w:rsid w:val="00680DD0"/>
    <w:rsid w:val="00686DBA"/>
    <w:rsid w:val="0068710A"/>
    <w:rsid w:val="00690D2C"/>
    <w:rsid w:val="00693B37"/>
    <w:rsid w:val="006B31AA"/>
    <w:rsid w:val="006C0073"/>
    <w:rsid w:val="006C11AE"/>
    <w:rsid w:val="006F384F"/>
    <w:rsid w:val="00700A97"/>
    <w:rsid w:val="00703D36"/>
    <w:rsid w:val="00753DA1"/>
    <w:rsid w:val="00753E0C"/>
    <w:rsid w:val="007617AB"/>
    <w:rsid w:val="00776909"/>
    <w:rsid w:val="00780277"/>
    <w:rsid w:val="007848FB"/>
    <w:rsid w:val="0079312F"/>
    <w:rsid w:val="00794F48"/>
    <w:rsid w:val="007A4F1E"/>
    <w:rsid w:val="007A7398"/>
    <w:rsid w:val="007C1BE7"/>
    <w:rsid w:val="007D67C2"/>
    <w:rsid w:val="00813EC3"/>
    <w:rsid w:val="00817562"/>
    <w:rsid w:val="00817686"/>
    <w:rsid w:val="00820074"/>
    <w:rsid w:val="00822DFC"/>
    <w:rsid w:val="00823129"/>
    <w:rsid w:val="00833906"/>
    <w:rsid w:val="00851D32"/>
    <w:rsid w:val="00851EB9"/>
    <w:rsid w:val="00854461"/>
    <w:rsid w:val="008668A4"/>
    <w:rsid w:val="00874CA6"/>
    <w:rsid w:val="00876D92"/>
    <w:rsid w:val="00884DFD"/>
    <w:rsid w:val="00890E17"/>
    <w:rsid w:val="008B49F7"/>
    <w:rsid w:val="008C27F4"/>
    <w:rsid w:val="008D3585"/>
    <w:rsid w:val="008F6042"/>
    <w:rsid w:val="008F77CE"/>
    <w:rsid w:val="008F7D56"/>
    <w:rsid w:val="00907422"/>
    <w:rsid w:val="00917B05"/>
    <w:rsid w:val="0092334A"/>
    <w:rsid w:val="00952FA1"/>
    <w:rsid w:val="00954DAC"/>
    <w:rsid w:val="00963347"/>
    <w:rsid w:val="009670C7"/>
    <w:rsid w:val="00980CEF"/>
    <w:rsid w:val="009A25B3"/>
    <w:rsid w:val="009A5AB1"/>
    <w:rsid w:val="009C2141"/>
    <w:rsid w:val="009C72F6"/>
    <w:rsid w:val="009D25C8"/>
    <w:rsid w:val="009F42DD"/>
    <w:rsid w:val="00A33031"/>
    <w:rsid w:val="00A3492E"/>
    <w:rsid w:val="00A568DA"/>
    <w:rsid w:val="00AA62D5"/>
    <w:rsid w:val="00AA7985"/>
    <w:rsid w:val="00AB24D8"/>
    <w:rsid w:val="00AC18B3"/>
    <w:rsid w:val="00AC284E"/>
    <w:rsid w:val="00AC4277"/>
    <w:rsid w:val="00AD3677"/>
    <w:rsid w:val="00AD76F0"/>
    <w:rsid w:val="00AF1141"/>
    <w:rsid w:val="00B17F56"/>
    <w:rsid w:val="00B3125E"/>
    <w:rsid w:val="00B34E6E"/>
    <w:rsid w:val="00B7255D"/>
    <w:rsid w:val="00B8449E"/>
    <w:rsid w:val="00B938D9"/>
    <w:rsid w:val="00BC53CC"/>
    <w:rsid w:val="00BC554B"/>
    <w:rsid w:val="00BF0B71"/>
    <w:rsid w:val="00BF4521"/>
    <w:rsid w:val="00BF6660"/>
    <w:rsid w:val="00C030E0"/>
    <w:rsid w:val="00C11B15"/>
    <w:rsid w:val="00C134E7"/>
    <w:rsid w:val="00C1566D"/>
    <w:rsid w:val="00C54E38"/>
    <w:rsid w:val="00C66C90"/>
    <w:rsid w:val="00C81FDF"/>
    <w:rsid w:val="00CA787D"/>
    <w:rsid w:val="00CC40C7"/>
    <w:rsid w:val="00CD0941"/>
    <w:rsid w:val="00CE7B85"/>
    <w:rsid w:val="00D00555"/>
    <w:rsid w:val="00D0513C"/>
    <w:rsid w:val="00D23B93"/>
    <w:rsid w:val="00D379E0"/>
    <w:rsid w:val="00D515D9"/>
    <w:rsid w:val="00D954CD"/>
    <w:rsid w:val="00DA1D25"/>
    <w:rsid w:val="00DC0CEF"/>
    <w:rsid w:val="00DF0AF1"/>
    <w:rsid w:val="00DF1392"/>
    <w:rsid w:val="00DF3834"/>
    <w:rsid w:val="00E00FC3"/>
    <w:rsid w:val="00E41860"/>
    <w:rsid w:val="00E5794A"/>
    <w:rsid w:val="00E67756"/>
    <w:rsid w:val="00ED6882"/>
    <w:rsid w:val="00EE397F"/>
    <w:rsid w:val="00F15DAF"/>
    <w:rsid w:val="00F252FD"/>
    <w:rsid w:val="00F254BD"/>
    <w:rsid w:val="00F30CAC"/>
    <w:rsid w:val="00F43415"/>
    <w:rsid w:val="00F4699F"/>
    <w:rsid w:val="00F5260F"/>
    <w:rsid w:val="00F53A43"/>
    <w:rsid w:val="00F563CB"/>
    <w:rsid w:val="00F63B32"/>
    <w:rsid w:val="00F67380"/>
    <w:rsid w:val="00F84591"/>
    <w:rsid w:val="00F90C93"/>
    <w:rsid w:val="00F9572D"/>
    <w:rsid w:val="00FB1E85"/>
    <w:rsid w:val="00FB2DA1"/>
    <w:rsid w:val="00FB4FC6"/>
    <w:rsid w:val="00FD364A"/>
    <w:rsid w:val="00FE4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rsid w:val="00D515D9"/>
    <w:pPr>
      <w:jc w:val="both"/>
    </w:pPr>
    <w:rPr>
      <w:sz w:val="28"/>
    </w:rPr>
  </w:style>
  <w:style w:type="table" w:styleId="a6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25</cp:revision>
  <cp:lastPrinted>2016-09-15T12:54:00Z</cp:lastPrinted>
  <dcterms:created xsi:type="dcterms:W3CDTF">2014-05-12T09:08:00Z</dcterms:created>
  <dcterms:modified xsi:type="dcterms:W3CDTF">2016-09-15T13:25:00Z</dcterms:modified>
</cp:coreProperties>
</file>